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9A" w:rsidRPr="009E169A" w:rsidRDefault="00850A98">
      <w:pPr>
        <w:rPr>
          <w:b/>
          <w:sz w:val="40"/>
          <w:szCs w:val="40"/>
        </w:rPr>
      </w:pPr>
      <w:r w:rsidRPr="009E169A">
        <w:rPr>
          <w:b/>
          <w:sz w:val="40"/>
          <w:szCs w:val="40"/>
        </w:rPr>
        <w:t>CONTRA EL FASCISMO Y LA MISERIA PLANIFICADA</w:t>
      </w:r>
    </w:p>
    <w:p w:rsidR="0059226B" w:rsidRPr="009E169A" w:rsidRDefault="00844F2A" w:rsidP="009E169A">
      <w:pPr>
        <w:ind w:firstLine="708"/>
        <w:rPr>
          <w:b/>
          <w:sz w:val="36"/>
          <w:szCs w:val="36"/>
        </w:rPr>
      </w:pPr>
      <w:r w:rsidRPr="009E169A">
        <w:rPr>
          <w:b/>
          <w:sz w:val="36"/>
          <w:szCs w:val="36"/>
        </w:rPr>
        <w:t>Nos encontramos nuevamente en este lugar… lugar donde aparecieron los cuerpos de nuestros queridos compañeros</w:t>
      </w:r>
      <w:r w:rsidR="009E169A">
        <w:rPr>
          <w:b/>
          <w:sz w:val="36"/>
          <w:szCs w:val="36"/>
        </w:rPr>
        <w:t xml:space="preserve"> y compañeras</w:t>
      </w:r>
      <w:r w:rsidRPr="009E169A">
        <w:rPr>
          <w:b/>
          <w:sz w:val="36"/>
          <w:szCs w:val="36"/>
        </w:rPr>
        <w:t xml:space="preserve"> que fueron arrojados al mar… lugar en el que se construyó el paseo de la memoria y la dignidad, lugar que en el mes de diciembre </w:t>
      </w:r>
      <w:proofErr w:type="spellStart"/>
      <w:r w:rsidRPr="009E169A">
        <w:rPr>
          <w:b/>
          <w:sz w:val="36"/>
          <w:szCs w:val="36"/>
        </w:rPr>
        <w:t>vandalizaron</w:t>
      </w:r>
      <w:proofErr w:type="spellEnd"/>
      <w:r w:rsidRPr="009E169A">
        <w:rPr>
          <w:b/>
          <w:sz w:val="36"/>
          <w:szCs w:val="36"/>
        </w:rPr>
        <w:t xml:space="preserve"> para amedrentarnos, asustarnos y callarnos: pero no lo lograrán jamás.</w:t>
      </w:r>
    </w:p>
    <w:p w:rsidR="009E169A" w:rsidRDefault="00844F2A" w:rsidP="009E169A">
      <w:pPr>
        <w:ind w:firstLine="708"/>
        <w:rPr>
          <w:b/>
          <w:sz w:val="36"/>
          <w:szCs w:val="36"/>
        </w:rPr>
      </w:pPr>
      <w:r w:rsidRPr="009E169A">
        <w:rPr>
          <w:b/>
          <w:sz w:val="36"/>
          <w:szCs w:val="36"/>
        </w:rPr>
        <w:t>Nuestra historia se escribió a sangre y fuego para defender los intereses de un pequeño grupo de poderosos en pos del imperialismo internacional. A ellos los moviliza el odio, el odio que arrasó pueblos originarios enteros (verdaderos dueños de esta tierra), el odio que fusiló a más de 1500 trabajadores rurales de la Patagonia en la década del treinta, el odio que bombardeó Plaza de</w:t>
      </w:r>
      <w:r w:rsidR="009E169A">
        <w:rPr>
          <w:b/>
          <w:sz w:val="36"/>
          <w:szCs w:val="36"/>
        </w:rPr>
        <w:t xml:space="preserve"> Mayo para derrocar un gobierno</w:t>
      </w:r>
      <w:r w:rsidRPr="009E169A">
        <w:rPr>
          <w:b/>
          <w:sz w:val="36"/>
          <w:szCs w:val="36"/>
        </w:rPr>
        <w:t xml:space="preserve"> dejando cientos de muer</w:t>
      </w:r>
      <w:r w:rsidR="009E169A">
        <w:rPr>
          <w:b/>
          <w:sz w:val="36"/>
          <w:szCs w:val="36"/>
        </w:rPr>
        <w:t>tos</w:t>
      </w:r>
      <w:r w:rsidRPr="009E169A">
        <w:rPr>
          <w:b/>
          <w:sz w:val="36"/>
          <w:szCs w:val="36"/>
        </w:rPr>
        <w:t xml:space="preserve">,  el odio que fusiló a valle y a sus seguidores, el mismo que simuló un enfrentamiento y fusiló a nuestros compañeros en </w:t>
      </w:r>
      <w:proofErr w:type="spellStart"/>
      <w:r w:rsidRPr="009E169A">
        <w:rPr>
          <w:b/>
          <w:sz w:val="36"/>
          <w:szCs w:val="36"/>
        </w:rPr>
        <w:t>Trelew</w:t>
      </w:r>
      <w:proofErr w:type="spellEnd"/>
      <w:r w:rsidRPr="009E169A">
        <w:rPr>
          <w:b/>
          <w:sz w:val="36"/>
          <w:szCs w:val="36"/>
        </w:rPr>
        <w:t xml:space="preserve">, el odio que arrasó Japón, Libia, Vietnam y en este momento a la nación de Palestina. </w:t>
      </w:r>
    </w:p>
    <w:p w:rsidR="0059226B" w:rsidRPr="009E169A" w:rsidRDefault="00844F2A" w:rsidP="009E169A">
      <w:pPr>
        <w:rPr>
          <w:b/>
          <w:sz w:val="36"/>
          <w:szCs w:val="36"/>
        </w:rPr>
      </w:pPr>
      <w:r w:rsidRPr="009E169A">
        <w:rPr>
          <w:b/>
          <w:sz w:val="36"/>
          <w:szCs w:val="36"/>
        </w:rPr>
        <w:t xml:space="preserve">Es el odio que secuestró, torturó, expropió, mutiló y desapareció a más de 30 mil personas. El odio que mandó a la muerte a los chicos de Malvinas. El odio que dejó a los cuerpos sin vida en las escaleras del Congreso en el 2001. El odio que mató a </w:t>
      </w:r>
      <w:proofErr w:type="spellStart"/>
      <w:r w:rsidRPr="009E169A">
        <w:rPr>
          <w:b/>
          <w:sz w:val="36"/>
          <w:szCs w:val="36"/>
        </w:rPr>
        <w:t>Fuentealba</w:t>
      </w:r>
      <w:proofErr w:type="spellEnd"/>
      <w:r w:rsidRPr="009E169A">
        <w:rPr>
          <w:b/>
          <w:sz w:val="36"/>
          <w:szCs w:val="36"/>
        </w:rPr>
        <w:t>, Santiago Maldonado, Rafael Nahuel. El odio que secuestró a Julio López y Darío jerez.</w:t>
      </w:r>
      <w:r w:rsidRPr="009E169A">
        <w:rPr>
          <w:b/>
          <w:sz w:val="36"/>
          <w:szCs w:val="36"/>
        </w:rPr>
        <w:br/>
      </w:r>
      <w:r w:rsidR="009E169A">
        <w:rPr>
          <w:b/>
          <w:sz w:val="36"/>
          <w:szCs w:val="36"/>
        </w:rPr>
        <w:lastRenderedPageBreak/>
        <w:t xml:space="preserve">        </w:t>
      </w:r>
      <w:r w:rsidRPr="009E169A">
        <w:rPr>
          <w:b/>
          <w:sz w:val="36"/>
          <w:szCs w:val="36"/>
        </w:rPr>
        <w:t xml:space="preserve">El odio que ayer le pegaba a Norma </w:t>
      </w:r>
      <w:proofErr w:type="spellStart"/>
      <w:r w:rsidRPr="009E169A">
        <w:rPr>
          <w:b/>
          <w:sz w:val="36"/>
          <w:szCs w:val="36"/>
        </w:rPr>
        <w:t>Plá</w:t>
      </w:r>
      <w:proofErr w:type="spellEnd"/>
      <w:r w:rsidRPr="009E169A">
        <w:rPr>
          <w:b/>
          <w:sz w:val="36"/>
          <w:szCs w:val="36"/>
        </w:rPr>
        <w:t xml:space="preserve"> es el mismo que actualmente reprime a los jubilados. El odio que hoy sentado en el sillón de Rivadavia está vaciando los sitios de memoria persiguiendo y cesanteando a sus trabajadores, hambreando al pueblo trabajador y entregando nuestras riquezas a los grandes terratenientes para dejarnos sin dinero en las arcas, sin salud ni  trabajo y vivienda destruyendo familias enteras. El odio hacia los más vulnerables, como es la persecución a las organizaciones sociales que luchan por sus comedores populares. El odio y cacería de las comunidades originarias con el objetivo de seguir regalando los bienes naturales. Y es también el discurso de odio hacia las Mujeres y diversidades, que se traduce luego en ataques físicos y eliminación de sus derechos.</w:t>
      </w:r>
    </w:p>
    <w:p w:rsidR="0059226B" w:rsidRPr="009E169A" w:rsidRDefault="00844F2A" w:rsidP="009E169A">
      <w:pPr>
        <w:ind w:firstLine="708"/>
        <w:rPr>
          <w:b/>
          <w:sz w:val="36"/>
          <w:szCs w:val="36"/>
        </w:rPr>
      </w:pPr>
      <w:r w:rsidRPr="009E169A">
        <w:rPr>
          <w:b/>
          <w:sz w:val="36"/>
          <w:szCs w:val="36"/>
        </w:rPr>
        <w:t>La historia en Suda</w:t>
      </w:r>
      <w:r w:rsidR="009E169A">
        <w:rPr>
          <w:b/>
          <w:sz w:val="36"/>
          <w:szCs w:val="36"/>
        </w:rPr>
        <w:t>mérica se repite constantemente</w:t>
      </w:r>
      <w:r w:rsidRPr="009E169A">
        <w:rPr>
          <w:b/>
          <w:sz w:val="36"/>
          <w:szCs w:val="36"/>
        </w:rPr>
        <w:t xml:space="preserve"> porque por más que pasen los años los personajes son los mismos: porque la mayoría de los presidentes, los políticos, los representantes religiosos y los dirigentes sindicales </w:t>
      </w:r>
      <w:r w:rsidR="00300BFA">
        <w:rPr>
          <w:b/>
          <w:sz w:val="36"/>
          <w:szCs w:val="36"/>
        </w:rPr>
        <w:t xml:space="preserve">corruptos </w:t>
      </w:r>
      <w:r w:rsidRPr="009E169A">
        <w:rPr>
          <w:b/>
          <w:sz w:val="36"/>
          <w:szCs w:val="36"/>
        </w:rPr>
        <w:t>responden a los grandes capitalistas de siempre. Sin que les importe el pueblo, montando un circo en los congresos, en sus iglesias, en sus asambleas prometiendo cosas que nunca van a poder cumplir.</w:t>
      </w:r>
    </w:p>
    <w:p w:rsidR="0059226B" w:rsidRPr="009E169A" w:rsidRDefault="00844F2A" w:rsidP="009E169A">
      <w:pPr>
        <w:ind w:firstLine="708"/>
        <w:rPr>
          <w:b/>
          <w:sz w:val="36"/>
          <w:szCs w:val="36"/>
        </w:rPr>
      </w:pPr>
      <w:r w:rsidRPr="009E169A">
        <w:rPr>
          <w:b/>
          <w:sz w:val="36"/>
          <w:szCs w:val="36"/>
        </w:rPr>
        <w:t xml:space="preserve">A nuestras </w:t>
      </w:r>
      <w:r w:rsidR="00300BFA">
        <w:rPr>
          <w:b/>
          <w:sz w:val="36"/>
          <w:szCs w:val="36"/>
        </w:rPr>
        <w:t>genuinas organizaciones</w:t>
      </w:r>
      <w:r w:rsidRPr="009E169A">
        <w:rPr>
          <w:b/>
          <w:sz w:val="36"/>
          <w:szCs w:val="36"/>
        </w:rPr>
        <w:t xml:space="preserve"> obreras les pedimos que asuman el compromiso que les otorgaron los trabajadores y realicen todo lo que sea necesario para poder torcer el rumbo de hambre, miseria y autoritarismo de </w:t>
      </w:r>
      <w:proofErr w:type="spellStart"/>
      <w:r w:rsidRPr="009E169A">
        <w:rPr>
          <w:b/>
          <w:sz w:val="36"/>
          <w:szCs w:val="36"/>
        </w:rPr>
        <w:t>Milei</w:t>
      </w:r>
      <w:proofErr w:type="spellEnd"/>
      <w:r w:rsidRPr="009E169A">
        <w:rPr>
          <w:b/>
          <w:sz w:val="36"/>
          <w:szCs w:val="36"/>
        </w:rPr>
        <w:t>.</w:t>
      </w:r>
    </w:p>
    <w:p w:rsidR="0059226B" w:rsidRPr="009E169A" w:rsidRDefault="00844F2A" w:rsidP="009E169A">
      <w:pPr>
        <w:ind w:firstLine="708"/>
        <w:rPr>
          <w:b/>
          <w:sz w:val="36"/>
          <w:szCs w:val="36"/>
        </w:rPr>
      </w:pPr>
      <w:r w:rsidRPr="009E169A">
        <w:rPr>
          <w:b/>
          <w:sz w:val="36"/>
          <w:szCs w:val="36"/>
        </w:rPr>
        <w:lastRenderedPageBreak/>
        <w:t>A nuestros políticos</w:t>
      </w:r>
      <w:r w:rsidR="00300BFA">
        <w:rPr>
          <w:b/>
          <w:sz w:val="36"/>
          <w:szCs w:val="36"/>
        </w:rPr>
        <w:t xml:space="preserve"> honestos</w:t>
      </w:r>
      <w:r w:rsidRPr="009E169A">
        <w:rPr>
          <w:b/>
          <w:sz w:val="36"/>
          <w:szCs w:val="36"/>
        </w:rPr>
        <w:t xml:space="preserve"> les exigimos que cumplan con el deber cívico de sus afiliados y </w:t>
      </w:r>
      <w:r w:rsidR="00300BFA">
        <w:rPr>
          <w:b/>
          <w:sz w:val="36"/>
          <w:szCs w:val="36"/>
        </w:rPr>
        <w:t>rechacen</w:t>
      </w:r>
      <w:r w:rsidRPr="009E169A">
        <w:rPr>
          <w:b/>
          <w:sz w:val="36"/>
          <w:szCs w:val="36"/>
        </w:rPr>
        <w:t xml:space="preserve"> el poder del dinero.</w:t>
      </w:r>
    </w:p>
    <w:p w:rsidR="0059226B" w:rsidRPr="009E169A" w:rsidRDefault="00844F2A" w:rsidP="009E169A">
      <w:pPr>
        <w:ind w:firstLine="708"/>
        <w:rPr>
          <w:b/>
          <w:sz w:val="36"/>
          <w:szCs w:val="36"/>
        </w:rPr>
      </w:pPr>
      <w:r w:rsidRPr="009E169A">
        <w:rPr>
          <w:b/>
          <w:sz w:val="36"/>
          <w:szCs w:val="36"/>
        </w:rPr>
        <w:t xml:space="preserve">A quienes </w:t>
      </w:r>
      <w:r w:rsidR="00300BFA">
        <w:rPr>
          <w:b/>
          <w:sz w:val="36"/>
          <w:szCs w:val="36"/>
        </w:rPr>
        <w:t>representan a</w:t>
      </w:r>
      <w:r w:rsidRPr="009E169A">
        <w:rPr>
          <w:b/>
          <w:sz w:val="36"/>
          <w:szCs w:val="36"/>
        </w:rPr>
        <w:t xml:space="preserve"> dios en la tierra les pedimos que se levanten las sotanas, se pongan las botas y salgan a asistir a sus feligreses y </w:t>
      </w:r>
      <w:r w:rsidR="00300BFA">
        <w:rPr>
          <w:b/>
          <w:sz w:val="36"/>
          <w:szCs w:val="36"/>
        </w:rPr>
        <w:t>condenen a quienes</w:t>
      </w:r>
      <w:r w:rsidRPr="009E169A">
        <w:rPr>
          <w:b/>
          <w:sz w:val="36"/>
          <w:szCs w:val="36"/>
        </w:rPr>
        <w:t xml:space="preserve"> bend</w:t>
      </w:r>
      <w:r w:rsidR="00300BFA">
        <w:rPr>
          <w:b/>
          <w:sz w:val="36"/>
          <w:szCs w:val="36"/>
        </w:rPr>
        <w:t>icen</w:t>
      </w:r>
      <w:r w:rsidRPr="009E169A">
        <w:rPr>
          <w:b/>
          <w:sz w:val="36"/>
          <w:szCs w:val="36"/>
        </w:rPr>
        <w:t xml:space="preserve"> las armas que matan a nuestros jóvenes.</w:t>
      </w:r>
    </w:p>
    <w:p w:rsidR="002E411A" w:rsidRDefault="00844F2A" w:rsidP="009E169A">
      <w:pPr>
        <w:ind w:firstLine="708"/>
        <w:rPr>
          <w:b/>
          <w:sz w:val="36"/>
          <w:szCs w:val="36"/>
        </w:rPr>
      </w:pPr>
      <w:r w:rsidRPr="009E169A">
        <w:rPr>
          <w:b/>
          <w:sz w:val="36"/>
          <w:szCs w:val="36"/>
        </w:rPr>
        <w:t xml:space="preserve">Hoy más que nunca tenemos que juntarnos para resistir al cínico </w:t>
      </w:r>
      <w:r w:rsidR="002E411A">
        <w:rPr>
          <w:b/>
          <w:sz w:val="36"/>
          <w:szCs w:val="36"/>
        </w:rPr>
        <w:t xml:space="preserve">asesino de </w:t>
      </w:r>
      <w:proofErr w:type="spellStart"/>
      <w:r w:rsidR="002E411A">
        <w:rPr>
          <w:b/>
          <w:sz w:val="36"/>
          <w:szCs w:val="36"/>
        </w:rPr>
        <w:t>Milei</w:t>
      </w:r>
      <w:proofErr w:type="spellEnd"/>
      <w:r w:rsidR="002E411A">
        <w:rPr>
          <w:b/>
          <w:sz w:val="36"/>
          <w:szCs w:val="36"/>
        </w:rPr>
        <w:t xml:space="preserve"> y sus socios. </w:t>
      </w:r>
    </w:p>
    <w:p w:rsidR="002E411A" w:rsidRDefault="002E411A" w:rsidP="009E169A">
      <w:pPr>
        <w:ind w:firstLine="708"/>
        <w:rPr>
          <w:b/>
          <w:sz w:val="36"/>
          <w:szCs w:val="36"/>
        </w:rPr>
      </w:pPr>
    </w:p>
    <w:p w:rsidR="0059226B" w:rsidRPr="009E169A" w:rsidRDefault="00844F2A" w:rsidP="009E169A">
      <w:pPr>
        <w:ind w:firstLine="708"/>
        <w:rPr>
          <w:b/>
          <w:sz w:val="36"/>
          <w:szCs w:val="36"/>
        </w:rPr>
      </w:pPr>
      <w:r w:rsidRPr="009E169A">
        <w:rPr>
          <w:b/>
          <w:sz w:val="36"/>
          <w:szCs w:val="36"/>
        </w:rPr>
        <w:t>Porque el p</w:t>
      </w:r>
      <w:r w:rsidR="002E411A">
        <w:rPr>
          <w:b/>
          <w:sz w:val="36"/>
          <w:szCs w:val="36"/>
        </w:rPr>
        <w:t>ueblo unido jamás será vencido:</w:t>
      </w:r>
    </w:p>
    <w:p w:rsidR="0059226B" w:rsidRPr="00EF1B24" w:rsidRDefault="00844F2A">
      <w:pPr>
        <w:rPr>
          <w:b/>
          <w:sz w:val="48"/>
          <w:szCs w:val="48"/>
        </w:rPr>
      </w:pPr>
      <w:r w:rsidRPr="00EF1B24">
        <w:rPr>
          <w:b/>
          <w:sz w:val="48"/>
          <w:szCs w:val="48"/>
        </w:rPr>
        <w:t xml:space="preserve">                                      Exigimos</w:t>
      </w:r>
    </w:p>
    <w:p w:rsidR="0059226B" w:rsidRPr="009E169A" w:rsidRDefault="009E169A">
      <w:pPr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844F2A" w:rsidRPr="009E169A">
        <w:rPr>
          <w:b/>
          <w:sz w:val="36"/>
          <w:szCs w:val="36"/>
        </w:rPr>
        <w:t xml:space="preserve"> </w:t>
      </w:r>
      <w:r w:rsidR="002E411A">
        <w:rPr>
          <w:b/>
          <w:sz w:val="36"/>
          <w:szCs w:val="36"/>
        </w:rPr>
        <w:t>C</w:t>
      </w:r>
      <w:r w:rsidR="00844F2A" w:rsidRPr="009E169A">
        <w:rPr>
          <w:b/>
          <w:sz w:val="36"/>
          <w:szCs w:val="36"/>
        </w:rPr>
        <w:t>árcel común y efectiva para los genocidas y sus cómplices.</w:t>
      </w:r>
    </w:p>
    <w:p w:rsidR="0059226B" w:rsidRPr="009E169A" w:rsidRDefault="009E169A">
      <w:pPr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2E411A">
        <w:rPr>
          <w:b/>
          <w:sz w:val="36"/>
          <w:szCs w:val="36"/>
        </w:rPr>
        <w:t xml:space="preserve"> </w:t>
      </w:r>
      <w:r w:rsidR="00844F2A" w:rsidRPr="009E169A">
        <w:rPr>
          <w:b/>
          <w:sz w:val="36"/>
          <w:szCs w:val="36"/>
        </w:rPr>
        <w:t>Apertura de los archivos de la dictadura.</w:t>
      </w:r>
    </w:p>
    <w:p w:rsidR="0059226B" w:rsidRPr="009E169A" w:rsidRDefault="009E169A">
      <w:pPr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2E411A">
        <w:rPr>
          <w:b/>
          <w:sz w:val="36"/>
          <w:szCs w:val="36"/>
        </w:rPr>
        <w:t xml:space="preserve"> </w:t>
      </w:r>
      <w:r w:rsidR="00844F2A" w:rsidRPr="009E169A">
        <w:rPr>
          <w:b/>
          <w:sz w:val="36"/>
          <w:szCs w:val="36"/>
        </w:rPr>
        <w:t>No al desmantelamiento de Ministerios y sitios de Defensa y Memoria de los derechos humanos.</w:t>
      </w:r>
    </w:p>
    <w:p w:rsidR="0059226B" w:rsidRPr="009E169A" w:rsidRDefault="009E169A">
      <w:pPr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2E411A">
        <w:rPr>
          <w:b/>
          <w:sz w:val="36"/>
          <w:szCs w:val="36"/>
        </w:rPr>
        <w:t xml:space="preserve"> </w:t>
      </w:r>
      <w:r w:rsidR="00844F2A" w:rsidRPr="009E169A">
        <w:rPr>
          <w:b/>
          <w:sz w:val="36"/>
          <w:szCs w:val="36"/>
        </w:rPr>
        <w:t xml:space="preserve">Contra la persecución del pueblo trabajador exigimos castigo a los responsables del ataque a Pablo Grillo. Juicio político ya a </w:t>
      </w:r>
      <w:proofErr w:type="spellStart"/>
      <w:r w:rsidR="00844F2A" w:rsidRPr="009E169A">
        <w:rPr>
          <w:b/>
          <w:sz w:val="36"/>
          <w:szCs w:val="36"/>
        </w:rPr>
        <w:t>Milei</w:t>
      </w:r>
      <w:proofErr w:type="spellEnd"/>
      <w:r w:rsidR="00844F2A" w:rsidRPr="009E169A">
        <w:rPr>
          <w:b/>
          <w:sz w:val="36"/>
          <w:szCs w:val="36"/>
        </w:rPr>
        <w:t xml:space="preserve"> y la renuncia de Patricia </w:t>
      </w:r>
      <w:proofErr w:type="spellStart"/>
      <w:r w:rsidR="00844F2A" w:rsidRPr="009E169A">
        <w:rPr>
          <w:b/>
          <w:sz w:val="36"/>
          <w:szCs w:val="36"/>
        </w:rPr>
        <w:t>Bulrrich</w:t>
      </w:r>
      <w:proofErr w:type="spellEnd"/>
      <w:r w:rsidR="00844F2A" w:rsidRPr="009E169A">
        <w:rPr>
          <w:b/>
          <w:sz w:val="36"/>
          <w:szCs w:val="36"/>
        </w:rPr>
        <w:t>.</w:t>
      </w:r>
    </w:p>
    <w:p w:rsidR="0059226B" w:rsidRPr="009E169A" w:rsidRDefault="009E169A">
      <w:pPr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2E411A">
        <w:rPr>
          <w:b/>
          <w:sz w:val="36"/>
          <w:szCs w:val="36"/>
        </w:rPr>
        <w:t xml:space="preserve"> </w:t>
      </w:r>
      <w:r w:rsidR="00844F2A" w:rsidRPr="009E169A">
        <w:rPr>
          <w:b/>
          <w:sz w:val="36"/>
          <w:szCs w:val="36"/>
        </w:rPr>
        <w:t xml:space="preserve">Derogación inmediata de todas las leyes y </w:t>
      </w:r>
      <w:proofErr w:type="spellStart"/>
      <w:r w:rsidR="00844F2A" w:rsidRPr="009E169A">
        <w:rPr>
          <w:b/>
          <w:sz w:val="36"/>
          <w:szCs w:val="36"/>
        </w:rPr>
        <w:t>DNUs</w:t>
      </w:r>
      <w:proofErr w:type="spellEnd"/>
      <w:r w:rsidR="00844F2A" w:rsidRPr="009E169A">
        <w:rPr>
          <w:b/>
          <w:sz w:val="36"/>
          <w:szCs w:val="36"/>
        </w:rPr>
        <w:t xml:space="preserve"> votadas desde el inicio de este gobierno por ser anticonstitucionales.</w:t>
      </w:r>
    </w:p>
    <w:p w:rsidR="0059226B" w:rsidRPr="009E169A" w:rsidRDefault="009E169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-</w:t>
      </w:r>
      <w:r w:rsidR="002E411A">
        <w:rPr>
          <w:b/>
          <w:sz w:val="36"/>
          <w:szCs w:val="36"/>
        </w:rPr>
        <w:t xml:space="preserve"> </w:t>
      </w:r>
      <w:r w:rsidR="00844F2A" w:rsidRPr="009E169A">
        <w:rPr>
          <w:b/>
          <w:sz w:val="36"/>
          <w:szCs w:val="36"/>
        </w:rPr>
        <w:t>Por la defensa de nuestros bienes comunes, control colectivo del aire, suelo y mar.</w:t>
      </w:r>
    </w:p>
    <w:p w:rsidR="0059226B" w:rsidRPr="009E169A" w:rsidRDefault="009E169A">
      <w:pPr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2E411A">
        <w:rPr>
          <w:b/>
          <w:sz w:val="36"/>
          <w:szCs w:val="36"/>
        </w:rPr>
        <w:t xml:space="preserve"> </w:t>
      </w:r>
      <w:r w:rsidR="00844F2A" w:rsidRPr="009E169A">
        <w:rPr>
          <w:b/>
          <w:sz w:val="36"/>
          <w:szCs w:val="36"/>
        </w:rPr>
        <w:t>Por el des</w:t>
      </w:r>
      <w:r w:rsidR="00262B8A">
        <w:rPr>
          <w:b/>
          <w:sz w:val="36"/>
          <w:szCs w:val="36"/>
        </w:rPr>
        <w:t>arme del aparato represivo que sigue intacto.</w:t>
      </w:r>
    </w:p>
    <w:p w:rsidR="0059226B" w:rsidRPr="009E169A" w:rsidRDefault="009E169A">
      <w:pPr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2E411A">
        <w:rPr>
          <w:b/>
          <w:sz w:val="36"/>
          <w:szCs w:val="36"/>
        </w:rPr>
        <w:t xml:space="preserve"> </w:t>
      </w:r>
      <w:r w:rsidR="00844F2A" w:rsidRPr="009E169A">
        <w:rPr>
          <w:b/>
          <w:sz w:val="36"/>
          <w:szCs w:val="36"/>
        </w:rPr>
        <w:t>Contra los poderes sionistas que sostienen a esta forma de gobernar.</w:t>
      </w:r>
    </w:p>
    <w:p w:rsidR="0059226B" w:rsidRPr="009E169A" w:rsidRDefault="009E169A">
      <w:pPr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2E411A">
        <w:rPr>
          <w:b/>
          <w:sz w:val="36"/>
          <w:szCs w:val="36"/>
        </w:rPr>
        <w:t xml:space="preserve"> </w:t>
      </w:r>
      <w:r w:rsidR="00844F2A" w:rsidRPr="009E169A">
        <w:rPr>
          <w:b/>
          <w:sz w:val="36"/>
          <w:szCs w:val="36"/>
        </w:rPr>
        <w:t>Contra el FMI</w:t>
      </w:r>
      <w:r>
        <w:rPr>
          <w:b/>
          <w:sz w:val="36"/>
          <w:szCs w:val="36"/>
        </w:rPr>
        <w:t xml:space="preserve"> y todo tipo de deuda usurera e i</w:t>
      </w:r>
      <w:r w:rsidR="00844F2A" w:rsidRPr="009E169A">
        <w:rPr>
          <w:b/>
          <w:sz w:val="36"/>
          <w:szCs w:val="36"/>
        </w:rPr>
        <w:t>legal. La estafa no se paga.</w:t>
      </w:r>
    </w:p>
    <w:p w:rsidR="0059226B" w:rsidRPr="009E169A" w:rsidRDefault="009E169A">
      <w:pPr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2E411A">
        <w:rPr>
          <w:b/>
          <w:sz w:val="36"/>
          <w:szCs w:val="36"/>
        </w:rPr>
        <w:t xml:space="preserve"> </w:t>
      </w:r>
      <w:r w:rsidR="00844F2A" w:rsidRPr="009E169A">
        <w:rPr>
          <w:b/>
          <w:sz w:val="36"/>
          <w:szCs w:val="36"/>
        </w:rPr>
        <w:t>En defensa de las libertades democráticas y por una verdadera justicia independiente.</w:t>
      </w:r>
    </w:p>
    <w:p w:rsidR="0059226B" w:rsidRPr="009E169A" w:rsidRDefault="009E169A">
      <w:pPr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2E411A">
        <w:rPr>
          <w:b/>
          <w:sz w:val="36"/>
          <w:szCs w:val="36"/>
        </w:rPr>
        <w:t xml:space="preserve"> </w:t>
      </w:r>
      <w:r w:rsidR="00844F2A" w:rsidRPr="009E169A">
        <w:rPr>
          <w:b/>
          <w:sz w:val="36"/>
          <w:szCs w:val="36"/>
        </w:rPr>
        <w:t>Nacionalización de la banca y el comercio exterior.</w:t>
      </w:r>
    </w:p>
    <w:p w:rsidR="0059226B" w:rsidRPr="009E169A" w:rsidRDefault="009E169A">
      <w:pPr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2E411A">
        <w:rPr>
          <w:b/>
          <w:sz w:val="36"/>
          <w:szCs w:val="36"/>
        </w:rPr>
        <w:t xml:space="preserve"> </w:t>
      </w:r>
      <w:r w:rsidR="00844F2A" w:rsidRPr="009E169A">
        <w:rPr>
          <w:b/>
          <w:sz w:val="36"/>
          <w:szCs w:val="36"/>
        </w:rPr>
        <w:t>Salarios dignos para todos los trabajadores de la Costa (estatales y privados): basta de ajuste.</w:t>
      </w:r>
    </w:p>
    <w:p w:rsidR="0059226B" w:rsidRDefault="009E169A">
      <w:pPr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2E411A">
        <w:rPr>
          <w:b/>
          <w:sz w:val="36"/>
          <w:szCs w:val="36"/>
        </w:rPr>
        <w:t xml:space="preserve"> </w:t>
      </w:r>
      <w:r w:rsidR="0031055F" w:rsidRPr="0031055F">
        <w:rPr>
          <w:b/>
          <w:sz w:val="36"/>
          <w:szCs w:val="36"/>
        </w:rPr>
        <w:t>Por un Paro nacional y plan de lucha hasta que caiga este gobierno</w:t>
      </w:r>
      <w:r w:rsidR="0031055F">
        <w:rPr>
          <w:b/>
          <w:sz w:val="36"/>
          <w:szCs w:val="36"/>
        </w:rPr>
        <w:t>.</w:t>
      </w:r>
      <w:bookmarkStart w:id="0" w:name="_GoBack"/>
      <w:bookmarkEnd w:id="0"/>
    </w:p>
    <w:p w:rsidR="009E169A" w:rsidRPr="009E169A" w:rsidRDefault="009E169A">
      <w:pPr>
        <w:rPr>
          <w:b/>
          <w:sz w:val="36"/>
          <w:szCs w:val="36"/>
        </w:rPr>
      </w:pPr>
    </w:p>
    <w:p w:rsidR="00EF1B24" w:rsidRDefault="00844F2A" w:rsidP="002E411A">
      <w:pPr>
        <w:ind w:firstLine="708"/>
        <w:rPr>
          <w:b/>
          <w:sz w:val="36"/>
          <w:szCs w:val="36"/>
        </w:rPr>
      </w:pPr>
      <w:r w:rsidRPr="009E169A">
        <w:rPr>
          <w:b/>
          <w:sz w:val="36"/>
          <w:szCs w:val="36"/>
        </w:rPr>
        <w:t>Desde el Partido de la Costa hacemos un llamado a todo el pueblo en su conjunto para organizarnos y contrarrestar la represión y el odio. Para eso es importante juntarnos</w:t>
      </w:r>
      <w:r w:rsidR="009E169A">
        <w:rPr>
          <w:b/>
          <w:sz w:val="36"/>
          <w:szCs w:val="36"/>
        </w:rPr>
        <w:t>,</w:t>
      </w:r>
      <w:r w:rsidRPr="009E169A">
        <w:rPr>
          <w:b/>
          <w:sz w:val="36"/>
          <w:szCs w:val="36"/>
        </w:rPr>
        <w:t xml:space="preserve"> sin importar a qué partido u organización pertenezcamos</w:t>
      </w:r>
      <w:r w:rsidR="009E169A">
        <w:rPr>
          <w:b/>
          <w:sz w:val="36"/>
          <w:szCs w:val="36"/>
        </w:rPr>
        <w:t>,</w:t>
      </w:r>
      <w:r w:rsidRPr="009E169A">
        <w:rPr>
          <w:b/>
          <w:sz w:val="36"/>
          <w:szCs w:val="36"/>
        </w:rPr>
        <w:t xml:space="preserve"> en un gran movimiento como nos demostraron nuestros queridos 30.000 compañeros</w:t>
      </w:r>
      <w:r w:rsidR="009E169A">
        <w:rPr>
          <w:b/>
          <w:sz w:val="36"/>
          <w:szCs w:val="36"/>
        </w:rPr>
        <w:t xml:space="preserve"> y compañeras</w:t>
      </w:r>
      <w:r w:rsidRPr="009E169A">
        <w:rPr>
          <w:b/>
          <w:sz w:val="36"/>
          <w:szCs w:val="36"/>
        </w:rPr>
        <w:t xml:space="preserve">. Y de esa forma recuperaremos la patria que supimos conseguir. </w:t>
      </w:r>
    </w:p>
    <w:p w:rsidR="00EF1B24" w:rsidRDefault="00844F2A">
      <w:pPr>
        <w:rPr>
          <w:b/>
          <w:bCs/>
          <w:sz w:val="36"/>
          <w:szCs w:val="36"/>
        </w:rPr>
      </w:pPr>
      <w:r w:rsidRPr="009E169A">
        <w:rPr>
          <w:b/>
          <w:bCs/>
          <w:sz w:val="36"/>
          <w:szCs w:val="36"/>
        </w:rPr>
        <w:t xml:space="preserve">MEMORIA VERDAD JUSTICIA </w:t>
      </w:r>
    </w:p>
    <w:p w:rsidR="0059226B" w:rsidRPr="009E169A" w:rsidRDefault="00844F2A">
      <w:pPr>
        <w:rPr>
          <w:b/>
          <w:sz w:val="36"/>
          <w:szCs w:val="36"/>
        </w:rPr>
      </w:pPr>
      <w:r w:rsidRPr="009E169A">
        <w:rPr>
          <w:b/>
          <w:bCs/>
          <w:sz w:val="36"/>
          <w:szCs w:val="36"/>
        </w:rPr>
        <w:t>30</w:t>
      </w:r>
      <w:r w:rsidR="00EF1B24">
        <w:rPr>
          <w:b/>
          <w:bCs/>
          <w:sz w:val="36"/>
          <w:szCs w:val="36"/>
        </w:rPr>
        <w:t xml:space="preserve"> </w:t>
      </w:r>
      <w:r w:rsidRPr="009E169A">
        <w:rPr>
          <w:b/>
          <w:bCs/>
          <w:sz w:val="36"/>
          <w:szCs w:val="36"/>
        </w:rPr>
        <w:t>MIL COMPAÑEROS PRESENTES</w:t>
      </w:r>
    </w:p>
    <w:sectPr w:rsidR="0059226B" w:rsidRPr="009E1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AC" w:rsidRDefault="002431AC">
      <w:pPr>
        <w:spacing w:after="0" w:line="240" w:lineRule="auto"/>
      </w:pPr>
      <w:r>
        <w:separator/>
      </w:r>
    </w:p>
  </w:endnote>
  <w:endnote w:type="continuationSeparator" w:id="0">
    <w:p w:rsidR="002431AC" w:rsidRDefault="0024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6B" w:rsidRDefault="005922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6B" w:rsidRDefault="005922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6B" w:rsidRDefault="005922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AC" w:rsidRDefault="002431AC">
      <w:pPr>
        <w:spacing w:after="0" w:line="240" w:lineRule="auto"/>
      </w:pPr>
      <w:r>
        <w:separator/>
      </w:r>
    </w:p>
  </w:footnote>
  <w:footnote w:type="continuationSeparator" w:id="0">
    <w:p w:rsidR="002431AC" w:rsidRDefault="0024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6B" w:rsidRDefault="005922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6B" w:rsidRDefault="002431AC">
    <w:pPr>
      <w:pStyle w:val="Encabezado"/>
    </w:pPr>
    <w:sdt>
      <w:sdtPr>
        <w:id w:val="968752352"/>
        <w:placeholder>
          <w:docPart w:val="8DFF952CB692476A82271FB0140A87BF"/>
        </w:placeholder>
        <w:showingPlcHdr/>
      </w:sdtPr>
      <w:sdtEndPr/>
      <w:sdtContent>
        <w:r w:rsidR="00844F2A">
          <w:t>[Escriba texto]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6B" w:rsidRDefault="002431AC">
    <w:pPr>
      <w:pStyle w:val="Encabezado"/>
    </w:pPr>
    <w:sdt>
      <w:sdtPr>
        <w:id w:val="1476265170"/>
        <w:placeholder>
          <w:docPart w:val="8DFF952CB692476A82271FB0140A87BF"/>
        </w:placeholder>
        <w:showingPlcHdr/>
      </w:sdtPr>
      <w:sdtEndPr/>
      <w:sdtContent>
        <w:r w:rsidR="00844F2A">
          <w:t>[Escriba texto]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6B"/>
    <w:rsid w:val="002431AC"/>
    <w:rsid w:val="00262B8A"/>
    <w:rsid w:val="002E411A"/>
    <w:rsid w:val="00300BFA"/>
    <w:rsid w:val="0031055F"/>
    <w:rsid w:val="0059226B"/>
    <w:rsid w:val="00794FDB"/>
    <w:rsid w:val="007F480B"/>
    <w:rsid w:val="00844F2A"/>
    <w:rsid w:val="00850A98"/>
    <w:rsid w:val="009E169A"/>
    <w:rsid w:val="00E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53389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5338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D690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Roboto" w:hAnsi="Liberation Sans" w:cs="Droid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Droid Sans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Droid Sans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53389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53389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D690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53389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5338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D690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Roboto" w:hAnsi="Liberation Sans" w:cs="Droid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Droid Sans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Droid Sans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53389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53389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D690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FF952CB692476A82271FB0140A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35696-9819-4661-AC31-A6F01A0F63D8}"/>
      </w:docPartPr>
      <w:docPartBody>
        <w:p w:rsidR="00B76155" w:rsidRDefault="00614E9B" w:rsidP="00614E9B">
          <w:pPr>
            <w:pStyle w:val="8DFF952CB692476A82271FB0140A87BF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B"/>
    <w:rsid w:val="000A36CD"/>
    <w:rsid w:val="003E38A0"/>
    <w:rsid w:val="004434E0"/>
    <w:rsid w:val="0057603E"/>
    <w:rsid w:val="00614E9B"/>
    <w:rsid w:val="00914C70"/>
    <w:rsid w:val="00B7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DFF952CB692476A82271FB0140A87BF">
    <w:name w:val="8DFF952CB692476A82271FB0140A87BF"/>
    <w:rsid w:val="00614E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DFF952CB692476A82271FB0140A87BF">
    <w:name w:val="8DFF952CB692476A82271FB0140A87BF"/>
    <w:rsid w:val="00614E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06F8B-A698-4570-B7B0-2D0F049E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3</cp:revision>
  <dcterms:created xsi:type="dcterms:W3CDTF">2025-03-23T16:52:00Z</dcterms:created>
  <dcterms:modified xsi:type="dcterms:W3CDTF">2025-03-23T18:07:00Z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2025-03-23T01:03:00Z</dcterms:created>
  <dc:creator>viviana caruso</dc:creator>
  <dc:description/>
  <dc:language>es-ES</dc:language>
  <cp:lastModifiedBy/>
  <dcterms:modified xsi:type="dcterms:W3CDTF">2025-03-23T08:56:36Z</dcterms:modified>
  <cp:revision>5</cp:revision>
  <dc:subject/>
  <dc:title/>
</cp:coreProperties>
</file>